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2383CF30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140D8A">
        <w:rPr>
          <w:rFonts w:ascii="Arial" w:hAnsi="Arial" w:cs="Arial"/>
          <w:b/>
          <w:bCs/>
          <w:sz w:val="22"/>
        </w:rPr>
        <w:t>13</w:t>
      </w:r>
      <w:r w:rsidR="003B1719">
        <w:rPr>
          <w:rFonts w:ascii="Arial" w:hAnsi="Arial" w:cs="Arial"/>
          <w:b/>
          <w:bCs/>
          <w:sz w:val="22"/>
        </w:rPr>
        <w:t>/</w:t>
      </w:r>
      <w:r w:rsidR="00546D06">
        <w:rPr>
          <w:rFonts w:ascii="Arial" w:hAnsi="Arial" w:cs="Arial"/>
          <w:b/>
          <w:bCs/>
          <w:sz w:val="22"/>
        </w:rPr>
        <w:t>2024</w:t>
      </w:r>
      <w:bookmarkStart w:id="0" w:name="_GoBack"/>
      <w:bookmarkEnd w:id="0"/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3133B5EF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319E2">
        <w:rPr>
          <w:rFonts w:ascii="Arial" w:hAnsi="Arial" w:cs="Arial"/>
          <w:sz w:val="22"/>
        </w:rPr>
        <w:t xml:space="preserve"> </w:t>
      </w:r>
      <w:r w:rsidR="00140D8A">
        <w:rPr>
          <w:rFonts w:ascii="Arial" w:hAnsi="Arial" w:cs="Arial"/>
          <w:sz w:val="22"/>
        </w:rPr>
        <w:t>18</w:t>
      </w:r>
      <w:r w:rsidR="00BD70D9">
        <w:rPr>
          <w:rFonts w:ascii="Arial" w:hAnsi="Arial" w:cs="Arial"/>
          <w:sz w:val="22"/>
        </w:rPr>
        <w:t xml:space="preserve"> stycznia</w:t>
      </w:r>
      <w:r w:rsidR="00C319E2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40D8B7C4" w14:textId="4D030981" w:rsidR="00140D8A" w:rsidRDefault="00140D8A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Inspektora w Wydziale Klimatu i Środowiska</w:t>
      </w:r>
    </w:p>
    <w:p w14:paraId="30F2F710" w14:textId="367EFDBB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>
        <w:rPr>
          <w:rFonts w:ascii="Arial" w:hAnsi="Arial" w:cs="Arial"/>
          <w:b w:val="0"/>
          <w:sz w:val="22"/>
          <w:szCs w:val="22"/>
        </w:rPr>
        <w:t>zie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2461F7AC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140D8A">
        <w:rPr>
          <w:rFonts w:ascii="Arial" w:hAnsi="Arial" w:cs="Arial"/>
          <w:sz w:val="22"/>
        </w:rPr>
        <w:t>i Małgorzata Wojnowska 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E824A" w14:textId="77777777" w:rsidR="005B105C" w:rsidRDefault="005B105C" w:rsidP="00C4136C">
      <w:r>
        <w:separator/>
      </w:r>
    </w:p>
  </w:endnote>
  <w:endnote w:type="continuationSeparator" w:id="0">
    <w:p w14:paraId="0D8721D5" w14:textId="77777777" w:rsidR="005B105C" w:rsidRDefault="005B105C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3BF96" w14:textId="77777777" w:rsidR="005B105C" w:rsidRDefault="005B105C" w:rsidP="00C4136C">
      <w:r>
        <w:separator/>
      </w:r>
    </w:p>
  </w:footnote>
  <w:footnote w:type="continuationSeparator" w:id="0">
    <w:p w14:paraId="432DD8DE" w14:textId="77777777" w:rsidR="005B105C" w:rsidRDefault="005B105C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10662B"/>
    <w:rsid w:val="00106A95"/>
    <w:rsid w:val="00140D8A"/>
    <w:rsid w:val="001C24C3"/>
    <w:rsid w:val="001F4CE8"/>
    <w:rsid w:val="00257789"/>
    <w:rsid w:val="002E0027"/>
    <w:rsid w:val="00316601"/>
    <w:rsid w:val="00375BAE"/>
    <w:rsid w:val="003B1719"/>
    <w:rsid w:val="004954C6"/>
    <w:rsid w:val="00546D06"/>
    <w:rsid w:val="005B105C"/>
    <w:rsid w:val="00617B0C"/>
    <w:rsid w:val="00673B11"/>
    <w:rsid w:val="00682FB0"/>
    <w:rsid w:val="007F38F5"/>
    <w:rsid w:val="00804D28"/>
    <w:rsid w:val="00851652"/>
    <w:rsid w:val="00894564"/>
    <w:rsid w:val="009108E1"/>
    <w:rsid w:val="00A739B2"/>
    <w:rsid w:val="00A81A4D"/>
    <w:rsid w:val="00A86E31"/>
    <w:rsid w:val="00AB3C7E"/>
    <w:rsid w:val="00BD3B1D"/>
    <w:rsid w:val="00BD70D9"/>
    <w:rsid w:val="00C319E2"/>
    <w:rsid w:val="00C4136C"/>
    <w:rsid w:val="00C6486A"/>
    <w:rsid w:val="00C97518"/>
    <w:rsid w:val="00D546FD"/>
    <w:rsid w:val="00D61F72"/>
    <w:rsid w:val="00DD06A8"/>
    <w:rsid w:val="00F21CAA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Baran Izabela</cp:lastModifiedBy>
  <cp:revision>39</cp:revision>
  <cp:lastPrinted>2024-01-12T11:20:00Z</cp:lastPrinted>
  <dcterms:created xsi:type="dcterms:W3CDTF">2022-11-03T08:06:00Z</dcterms:created>
  <dcterms:modified xsi:type="dcterms:W3CDTF">2024-01-31T09:14:00Z</dcterms:modified>
</cp:coreProperties>
</file>